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254" w:rsidRPr="00800239" w:rsidRDefault="00BC4254" w:rsidP="00BC4254">
      <w:pPr>
        <w:jc w:val="right"/>
        <w:rPr>
          <w:rFonts w:ascii="Times New Roman" w:hAnsi="Times New Roman" w:cs="Times New Roman"/>
          <w:sz w:val="24"/>
          <w:szCs w:val="24"/>
        </w:rPr>
      </w:pPr>
      <w:r w:rsidRPr="00800239">
        <w:rPr>
          <w:rFonts w:ascii="Times New Roman" w:hAnsi="Times New Roman" w:cs="Times New Roman"/>
          <w:sz w:val="24"/>
          <w:szCs w:val="24"/>
        </w:rPr>
        <w:t xml:space="preserve">Форма № 2 </w:t>
      </w:r>
    </w:p>
    <w:p w:rsidR="00BC4254" w:rsidRPr="00800239" w:rsidRDefault="00BC4254" w:rsidP="00BC42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4254" w:rsidRPr="00800239" w:rsidRDefault="00BC4254" w:rsidP="00BC42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239">
        <w:rPr>
          <w:rFonts w:ascii="Times New Roman" w:hAnsi="Times New Roman" w:cs="Times New Roman"/>
          <w:b/>
          <w:sz w:val="32"/>
          <w:szCs w:val="32"/>
        </w:rPr>
        <w:t>Анкета участника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"/>
        <w:gridCol w:w="4470"/>
        <w:gridCol w:w="4466"/>
      </w:tblGrid>
      <w:tr w:rsidR="00BC4254" w:rsidRPr="00800239" w:rsidTr="00800239">
        <w:trPr>
          <w:trHeight w:val="926"/>
        </w:trPr>
        <w:tc>
          <w:tcPr>
            <w:tcW w:w="468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37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7904" w:type="dxa"/>
          </w:tcPr>
          <w:p w:rsidR="00BC4254" w:rsidRPr="00800239" w:rsidRDefault="00BC4254" w:rsidP="00CD7B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254" w:rsidRPr="00800239" w:rsidTr="00800239">
        <w:tc>
          <w:tcPr>
            <w:tcW w:w="468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37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7904" w:type="dxa"/>
          </w:tcPr>
          <w:p w:rsidR="00BC4254" w:rsidRPr="00800239" w:rsidRDefault="00BC4254" w:rsidP="00CD7B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254" w:rsidRPr="00800239" w:rsidTr="00800239">
        <w:trPr>
          <w:trHeight w:val="751"/>
        </w:trPr>
        <w:tc>
          <w:tcPr>
            <w:tcW w:w="468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37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Виды разрешительных документов (лицензия, патент, дата регистрации, регистрационный номер, наименование регистрирующего органа)</w:t>
            </w:r>
          </w:p>
        </w:tc>
        <w:tc>
          <w:tcPr>
            <w:tcW w:w="7904" w:type="dxa"/>
          </w:tcPr>
          <w:p w:rsidR="00BC4254" w:rsidRPr="00800239" w:rsidRDefault="00BC4254" w:rsidP="00CD7B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254" w:rsidRPr="00800239" w:rsidTr="00800239">
        <w:trPr>
          <w:trHeight w:val="705"/>
        </w:trPr>
        <w:tc>
          <w:tcPr>
            <w:tcW w:w="468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37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адрес</w:t>
            </w:r>
          </w:p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7904" w:type="dxa"/>
          </w:tcPr>
          <w:p w:rsidR="00BC4254" w:rsidRPr="00800239" w:rsidRDefault="00BC4254" w:rsidP="00CD7B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254" w:rsidRPr="00800239" w:rsidTr="00800239">
        <w:tc>
          <w:tcPr>
            <w:tcW w:w="468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337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Контактные данные: имя, </w:t>
            </w:r>
            <w:proofErr w:type="gramStart"/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телефон, </w:t>
            </w:r>
            <w:r w:rsidR="0080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80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е-</w:t>
            </w:r>
            <w:proofErr w:type="spellStart"/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  <w:proofErr w:type="spellEnd"/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/сайт</w:t>
            </w:r>
          </w:p>
        </w:tc>
        <w:tc>
          <w:tcPr>
            <w:tcW w:w="7904" w:type="dxa"/>
          </w:tcPr>
          <w:p w:rsidR="00BC4254" w:rsidRPr="00800239" w:rsidRDefault="00BC4254" w:rsidP="00CD7B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254" w:rsidRPr="00800239" w:rsidTr="00800239">
        <w:trPr>
          <w:trHeight w:val="623"/>
        </w:trPr>
        <w:tc>
          <w:tcPr>
            <w:tcW w:w="468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37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Полные банковские реквизиты</w:t>
            </w:r>
          </w:p>
        </w:tc>
        <w:tc>
          <w:tcPr>
            <w:tcW w:w="7904" w:type="dxa"/>
          </w:tcPr>
          <w:p w:rsidR="00BC4254" w:rsidRPr="00800239" w:rsidRDefault="00BC4254" w:rsidP="00CD7B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254" w:rsidRPr="00800239" w:rsidTr="00800239">
        <w:trPr>
          <w:trHeight w:val="703"/>
        </w:trPr>
        <w:tc>
          <w:tcPr>
            <w:tcW w:w="468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337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7904" w:type="dxa"/>
          </w:tcPr>
          <w:p w:rsidR="00BC4254" w:rsidRPr="00800239" w:rsidRDefault="00BC4254" w:rsidP="00CD7B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254" w:rsidRPr="00800239" w:rsidTr="00800239">
        <w:trPr>
          <w:trHeight w:val="703"/>
        </w:trPr>
        <w:tc>
          <w:tcPr>
            <w:tcW w:w="468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00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6337" w:type="dxa"/>
            <w:vAlign w:val="center"/>
          </w:tcPr>
          <w:p w:rsidR="00BC4254" w:rsidRPr="00800239" w:rsidRDefault="00CC042B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Производственные мощности. Указать оборудование, производственные площади и трудовые ресурсы необходимые для выполнения заказа.</w:t>
            </w:r>
          </w:p>
        </w:tc>
        <w:tc>
          <w:tcPr>
            <w:tcW w:w="7904" w:type="dxa"/>
          </w:tcPr>
          <w:p w:rsidR="00BC4254" w:rsidRPr="00800239" w:rsidRDefault="00BC4254" w:rsidP="00CD7B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254" w:rsidRPr="00800239" w:rsidTr="00800239">
        <w:tc>
          <w:tcPr>
            <w:tcW w:w="468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337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hAnsi="Times New Roman" w:cs="Times New Roman"/>
                <w:sz w:val="24"/>
                <w:szCs w:val="24"/>
              </w:rPr>
              <w:t>Предыдущий опыт работы с АКБ «</w:t>
            </w:r>
            <w:proofErr w:type="spellStart"/>
            <w:r w:rsidRPr="00800239">
              <w:rPr>
                <w:rFonts w:ascii="Times New Roman" w:hAnsi="Times New Roman" w:cs="Times New Roman"/>
                <w:sz w:val="24"/>
                <w:szCs w:val="24"/>
              </w:rPr>
              <w:t>Капиталбанк</w:t>
            </w:r>
            <w:proofErr w:type="spellEnd"/>
            <w:r w:rsidRPr="00800239">
              <w:rPr>
                <w:rFonts w:ascii="Times New Roman" w:hAnsi="Times New Roman" w:cs="Times New Roman"/>
                <w:sz w:val="24"/>
                <w:szCs w:val="24"/>
              </w:rPr>
              <w:t>». Перечислить закрытые и действующие договора.</w:t>
            </w:r>
          </w:p>
        </w:tc>
        <w:tc>
          <w:tcPr>
            <w:tcW w:w="7904" w:type="dxa"/>
          </w:tcPr>
          <w:p w:rsidR="00BC4254" w:rsidRPr="00800239" w:rsidRDefault="00BC4254" w:rsidP="00CD7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C4254" w:rsidRPr="00800239" w:rsidRDefault="00BC4254" w:rsidP="00BC42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C4254" w:rsidRPr="00800239" w:rsidRDefault="00BC4254" w:rsidP="00BC42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4254" w:rsidRPr="00800239" w:rsidRDefault="00BC4254" w:rsidP="00BC4254">
      <w:pPr>
        <w:jc w:val="both"/>
        <w:rPr>
          <w:rFonts w:ascii="Times New Roman" w:hAnsi="Times New Roman" w:cs="Times New Roman"/>
          <w:sz w:val="24"/>
          <w:szCs w:val="24"/>
        </w:rPr>
      </w:pPr>
      <w:r w:rsidRPr="00800239">
        <w:rPr>
          <w:rFonts w:ascii="Times New Roman" w:hAnsi="Times New Roman" w:cs="Times New Roman"/>
          <w:sz w:val="24"/>
          <w:szCs w:val="24"/>
        </w:rPr>
        <w:t>М.П._________________</w:t>
      </w:r>
    </w:p>
    <w:p w:rsidR="00BC4254" w:rsidRPr="00800239" w:rsidRDefault="00BC4254" w:rsidP="00BC4254">
      <w:pPr>
        <w:jc w:val="both"/>
        <w:rPr>
          <w:rFonts w:ascii="Times New Roman" w:hAnsi="Times New Roman" w:cs="Times New Roman"/>
          <w:sz w:val="24"/>
          <w:szCs w:val="24"/>
        </w:rPr>
      </w:pPr>
      <w:r w:rsidRPr="00800239">
        <w:rPr>
          <w:rFonts w:ascii="Times New Roman" w:hAnsi="Times New Roman" w:cs="Times New Roman"/>
          <w:sz w:val="24"/>
          <w:szCs w:val="24"/>
        </w:rPr>
        <w:t>"___"____________ ____ г.</w:t>
      </w:r>
    </w:p>
    <w:p w:rsidR="00BC4254" w:rsidRPr="00800239" w:rsidRDefault="00BC4254" w:rsidP="00BC42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B40EB" w:rsidRPr="00800239" w:rsidRDefault="008B40EB">
      <w:pPr>
        <w:rPr>
          <w:rFonts w:ascii="Times New Roman" w:hAnsi="Times New Roman" w:cs="Times New Roman"/>
          <w:sz w:val="24"/>
          <w:szCs w:val="24"/>
        </w:rPr>
      </w:pPr>
    </w:p>
    <w:sectPr w:rsidR="008B40EB" w:rsidRPr="00800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54"/>
    <w:rsid w:val="00644A69"/>
    <w:rsid w:val="00800239"/>
    <w:rsid w:val="008B40EB"/>
    <w:rsid w:val="00BC4254"/>
    <w:rsid w:val="00CC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A86DE-8FBB-438C-B210-6FFA17CA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KAPITALBANK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Dilshod Tolibov</dc:creator>
  <cp:keywords/>
  <dc:description/>
  <cp:lastModifiedBy>Abrorbek Urinboev</cp:lastModifiedBy>
  <cp:revision>2</cp:revision>
  <dcterms:created xsi:type="dcterms:W3CDTF">2021-01-28T06:42:00Z</dcterms:created>
  <dcterms:modified xsi:type="dcterms:W3CDTF">2021-01-28T06:42:00Z</dcterms:modified>
</cp:coreProperties>
</file>